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76D52" w14:textId="77777777" w:rsidR="00092448" w:rsidRDefault="00092448" w:rsidP="00092448">
      <w:pPr>
        <w:jc w:val="center"/>
        <w:rPr>
          <w:rFonts w:ascii="Marker Felt" w:hAnsi="Marker Felt"/>
          <w:sz w:val="36"/>
          <w:szCs w:val="36"/>
        </w:rPr>
      </w:pPr>
      <w:r>
        <w:rPr>
          <w:noProof/>
        </w:rPr>
        <w:drawing>
          <wp:inline distT="0" distB="0" distL="0" distR="0" wp14:anchorId="1C9D7EF6" wp14:editId="611C641B">
            <wp:extent cx="1257300" cy="129082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eo1.jpeg"/>
                    <pic:cNvPicPr/>
                  </pic:nvPicPr>
                  <pic:blipFill>
                    <a:blip r:embed="rId6">
                      <a:extLst>
                        <a:ext uri="{28A0092B-C50C-407E-A947-70E740481C1C}">
                          <a14:useLocalDpi xmlns:a14="http://schemas.microsoft.com/office/drawing/2010/main" val="0"/>
                        </a:ext>
                      </a:extLst>
                    </a:blip>
                    <a:stretch>
                      <a:fillRect/>
                    </a:stretch>
                  </pic:blipFill>
                  <pic:spPr>
                    <a:xfrm>
                      <a:off x="0" y="0"/>
                      <a:ext cx="1258150" cy="1291699"/>
                    </a:xfrm>
                    <a:prstGeom prst="rect">
                      <a:avLst/>
                    </a:prstGeom>
                  </pic:spPr>
                </pic:pic>
              </a:graphicData>
            </a:graphic>
          </wp:inline>
        </w:drawing>
      </w:r>
      <w:r w:rsidR="00F55544" w:rsidRPr="00F55544">
        <w:rPr>
          <w:rFonts w:ascii="Marker Felt" w:hAnsi="Marker Felt"/>
          <w:sz w:val="36"/>
          <w:szCs w:val="36"/>
        </w:rPr>
        <w:t>Science Shoebox Ac</w:t>
      </w:r>
      <w:bookmarkStart w:id="0" w:name="_GoBack"/>
      <w:bookmarkEnd w:id="0"/>
      <w:r w:rsidR="00F55544" w:rsidRPr="00F55544">
        <w:rPr>
          <w:rFonts w:ascii="Marker Felt" w:hAnsi="Marker Felt"/>
          <w:sz w:val="36"/>
          <w:szCs w:val="36"/>
        </w:rPr>
        <w:t>tivity: Oreo Moon Phases</w:t>
      </w:r>
    </w:p>
    <w:p w14:paraId="29B9B2E4" w14:textId="77777777" w:rsidR="00182847" w:rsidRDefault="00182847" w:rsidP="00242A5A">
      <w:pPr>
        <w:rPr>
          <w:rFonts w:ascii="Marker Felt" w:hAnsi="Marker Felt"/>
          <w:sz w:val="28"/>
          <w:szCs w:val="28"/>
        </w:rPr>
      </w:pPr>
    </w:p>
    <w:p w14:paraId="54108EF9" w14:textId="5DEB8D0D" w:rsidR="00182847" w:rsidRDefault="002F12BE" w:rsidP="00242A5A">
      <w:pPr>
        <w:rPr>
          <w:rFonts w:ascii="Marker Felt" w:hAnsi="Marker Felt"/>
          <w:sz w:val="28"/>
          <w:szCs w:val="28"/>
        </w:rPr>
      </w:pPr>
      <w:r>
        <w:rPr>
          <w:rFonts w:ascii="Marker Felt" w:hAnsi="Marker Felt"/>
          <w:sz w:val="28"/>
          <w:szCs w:val="28"/>
        </w:rPr>
        <w:t xml:space="preserve">Grade Level: </w:t>
      </w:r>
      <w:r w:rsidR="00822674">
        <w:rPr>
          <w:rFonts w:ascii="Marker Felt" w:hAnsi="Marker Felt"/>
          <w:sz w:val="28"/>
          <w:szCs w:val="28"/>
        </w:rPr>
        <w:t>4</w:t>
      </w:r>
      <w:r w:rsidR="00822674" w:rsidRPr="00822674">
        <w:rPr>
          <w:rFonts w:ascii="Marker Felt" w:hAnsi="Marker Felt"/>
          <w:sz w:val="28"/>
          <w:szCs w:val="28"/>
          <w:vertAlign w:val="superscript"/>
        </w:rPr>
        <w:t>th</w:t>
      </w:r>
      <w:r w:rsidR="00822674">
        <w:rPr>
          <w:rFonts w:ascii="Marker Felt" w:hAnsi="Marker Felt"/>
          <w:sz w:val="28"/>
          <w:szCs w:val="28"/>
        </w:rPr>
        <w:t xml:space="preserve"> grade</w:t>
      </w:r>
      <w:r w:rsidR="009770CC">
        <w:rPr>
          <w:rFonts w:ascii="Marker Felt" w:hAnsi="Marker Felt"/>
          <w:sz w:val="28"/>
          <w:szCs w:val="28"/>
        </w:rPr>
        <w:t xml:space="preserve"> </w:t>
      </w:r>
    </w:p>
    <w:p w14:paraId="1A49BE80" w14:textId="77777777" w:rsidR="00822674" w:rsidRDefault="00182847" w:rsidP="00242A5A">
      <w:pPr>
        <w:rPr>
          <w:rFonts w:ascii="Marker Felt" w:hAnsi="Marker Felt"/>
          <w:sz w:val="28"/>
          <w:szCs w:val="28"/>
        </w:rPr>
      </w:pPr>
      <w:r>
        <w:rPr>
          <w:rFonts w:ascii="Marker Felt" w:hAnsi="Marker Felt"/>
          <w:sz w:val="28"/>
          <w:szCs w:val="28"/>
        </w:rPr>
        <w:t>Content Area: Earth and Space Science</w:t>
      </w:r>
    </w:p>
    <w:p w14:paraId="1A1DF863" w14:textId="3B29EB80" w:rsidR="00182847" w:rsidRDefault="00182847" w:rsidP="00242A5A">
      <w:pPr>
        <w:rPr>
          <w:rFonts w:ascii="Marker Felt" w:hAnsi="Marker Felt"/>
          <w:sz w:val="28"/>
          <w:szCs w:val="28"/>
        </w:rPr>
      </w:pPr>
      <w:r>
        <w:rPr>
          <w:rFonts w:ascii="Marker Felt" w:hAnsi="Marker Felt"/>
          <w:sz w:val="28"/>
          <w:szCs w:val="28"/>
        </w:rPr>
        <w:t>Content Standard</w:t>
      </w:r>
      <w:r w:rsidR="008E7D7D">
        <w:rPr>
          <w:rFonts w:ascii="Marker Felt" w:hAnsi="Marker Felt"/>
          <w:sz w:val="28"/>
          <w:szCs w:val="28"/>
        </w:rPr>
        <w:t xml:space="preserve"> 6</w:t>
      </w:r>
      <w:r>
        <w:rPr>
          <w:rFonts w:ascii="Marker Felt" w:hAnsi="Marker Felt"/>
          <w:sz w:val="28"/>
          <w:szCs w:val="28"/>
        </w:rPr>
        <w:t>: The Universe</w:t>
      </w:r>
    </w:p>
    <w:p w14:paraId="523C5894" w14:textId="1784BEF9" w:rsidR="008E7D7D" w:rsidRDefault="008E7D7D" w:rsidP="00242A5A">
      <w:pPr>
        <w:rPr>
          <w:rFonts w:ascii="Marker Felt" w:hAnsi="Marker Felt"/>
          <w:sz w:val="28"/>
          <w:szCs w:val="28"/>
        </w:rPr>
      </w:pPr>
      <w:r>
        <w:rPr>
          <w:rFonts w:ascii="Marker Felt" w:hAnsi="Marker Felt"/>
          <w:sz w:val="28"/>
          <w:szCs w:val="28"/>
        </w:rPr>
        <w:t xml:space="preserve">GLE 0407.6.1 Analyze patterns, relative movements, and relationships among the sun, moon, and earth. </w:t>
      </w:r>
    </w:p>
    <w:p w14:paraId="0ACEB72C" w14:textId="77777777" w:rsidR="00182847" w:rsidRDefault="00182847" w:rsidP="00242A5A">
      <w:pPr>
        <w:rPr>
          <w:rFonts w:ascii="Marker Felt" w:hAnsi="Marker Felt"/>
          <w:sz w:val="28"/>
          <w:szCs w:val="28"/>
        </w:rPr>
      </w:pPr>
      <w:r>
        <w:rPr>
          <w:rFonts w:ascii="Marker Felt" w:hAnsi="Marker Felt"/>
          <w:sz w:val="28"/>
          <w:szCs w:val="28"/>
        </w:rPr>
        <w:t>SPI 0407.6.1 Organize the phases of the moon in the correct sequence.</w:t>
      </w:r>
    </w:p>
    <w:p w14:paraId="51794CF7" w14:textId="77777777" w:rsidR="009E227D" w:rsidRDefault="009E227D" w:rsidP="00242A5A">
      <w:pPr>
        <w:rPr>
          <w:rFonts w:ascii="Marker Felt" w:hAnsi="Marker Felt"/>
          <w:sz w:val="28"/>
          <w:szCs w:val="28"/>
        </w:rPr>
      </w:pPr>
    </w:p>
    <w:p w14:paraId="358A7526" w14:textId="3F0262F5" w:rsidR="009E227D" w:rsidRPr="009E227D" w:rsidRDefault="009E227D" w:rsidP="00242A5A">
      <w:pPr>
        <w:rPr>
          <w:rFonts w:ascii="Marker Felt" w:hAnsi="Marker Felt"/>
          <w:sz w:val="32"/>
          <w:szCs w:val="32"/>
          <w:u w:val="single"/>
        </w:rPr>
      </w:pPr>
      <w:r w:rsidRPr="009E227D">
        <w:rPr>
          <w:rFonts w:ascii="Marker Felt" w:hAnsi="Marker Felt"/>
          <w:sz w:val="32"/>
          <w:szCs w:val="32"/>
          <w:u w:val="single"/>
        </w:rPr>
        <w:t>Across the Curriculum</w:t>
      </w:r>
    </w:p>
    <w:p w14:paraId="3342E769" w14:textId="77777777" w:rsidR="009E227D" w:rsidRDefault="009E227D" w:rsidP="00242A5A">
      <w:pPr>
        <w:rPr>
          <w:rFonts w:ascii="Marker Felt" w:hAnsi="Marker Felt"/>
          <w:sz w:val="28"/>
          <w:szCs w:val="28"/>
        </w:rPr>
      </w:pPr>
    </w:p>
    <w:p w14:paraId="2EEA9F0D" w14:textId="77777777" w:rsidR="009E227D" w:rsidRPr="009E227D" w:rsidRDefault="009E227D" w:rsidP="009E227D">
      <w:pPr>
        <w:rPr>
          <w:rFonts w:ascii="Marker Felt" w:hAnsi="Marker Felt"/>
          <w:sz w:val="32"/>
          <w:szCs w:val="32"/>
          <w:u w:val="single"/>
        </w:rPr>
      </w:pPr>
      <w:r w:rsidRPr="009E227D">
        <w:rPr>
          <w:rFonts w:ascii="Marker Felt" w:hAnsi="Marker Felt"/>
          <w:sz w:val="32"/>
          <w:szCs w:val="32"/>
          <w:u w:val="single"/>
        </w:rPr>
        <w:t>Background</w:t>
      </w:r>
    </w:p>
    <w:p w14:paraId="79E46F0A" w14:textId="001522CB" w:rsidR="009E227D" w:rsidRPr="007A314D" w:rsidRDefault="009E227D" w:rsidP="009E227D">
      <w:pPr>
        <w:rPr>
          <w:rFonts w:ascii="Marker Felt" w:hAnsi="Marker Felt"/>
          <w:sz w:val="28"/>
          <w:szCs w:val="28"/>
        </w:rPr>
      </w:pPr>
      <w:r w:rsidRPr="007A314D">
        <w:rPr>
          <w:rFonts w:ascii="Marker Felt" w:hAnsi="Marker Felt"/>
          <w:sz w:val="28"/>
          <w:szCs w:val="28"/>
        </w:rPr>
        <w:t xml:space="preserve">Understand that the Moon rotates and revolves around the Earth at approximately the same rate at all times.  This phenomenon allows us to only see one side of the moon. The Moon does not light up </w:t>
      </w:r>
      <w:r w:rsidR="00AC4F18">
        <w:rPr>
          <w:rFonts w:ascii="Marker Felt" w:hAnsi="Marker Felt"/>
          <w:sz w:val="28"/>
          <w:szCs w:val="28"/>
        </w:rPr>
        <w:t>by itself</w:t>
      </w:r>
      <w:r w:rsidRPr="007A314D">
        <w:rPr>
          <w:rFonts w:ascii="Marker Felt" w:hAnsi="Marker Felt"/>
          <w:sz w:val="28"/>
          <w:szCs w:val="28"/>
        </w:rPr>
        <w:t xml:space="preserve">, but is lit by our Sun. </w:t>
      </w:r>
    </w:p>
    <w:p w14:paraId="3DA6744C" w14:textId="77777777" w:rsidR="009E227D" w:rsidRDefault="009E227D" w:rsidP="009E227D">
      <w:pPr>
        <w:rPr>
          <w:rFonts w:ascii="Marker Felt" w:hAnsi="Marker Felt"/>
          <w:sz w:val="28"/>
          <w:szCs w:val="28"/>
        </w:rPr>
      </w:pPr>
    </w:p>
    <w:p w14:paraId="41571064" w14:textId="77777777" w:rsidR="009E227D" w:rsidRDefault="009E227D" w:rsidP="009E227D">
      <w:pPr>
        <w:rPr>
          <w:rFonts w:ascii="Marker Felt" w:hAnsi="Marker Felt"/>
          <w:sz w:val="28"/>
          <w:szCs w:val="28"/>
        </w:rPr>
      </w:pPr>
      <w:r>
        <w:rPr>
          <w:rFonts w:ascii="Marker Felt" w:hAnsi="Marker Felt"/>
          <w:sz w:val="28"/>
          <w:szCs w:val="28"/>
        </w:rPr>
        <w:t xml:space="preserve">The moon moves across the sky on a daily basis. The observable shape of the moon changes from day to day in a cycle that lasts about a month. The eight phases of the moon are in the following order: New Moon, Waxing Crescent, First Quarter or Half Moon, Waxing Gibbous, Full Moon, Waning Gibbous, Third Quarter or Half Moon, and Waning Crescent. </w:t>
      </w:r>
    </w:p>
    <w:p w14:paraId="441C9169" w14:textId="77777777" w:rsidR="009E227D" w:rsidRDefault="009E227D" w:rsidP="009E227D">
      <w:pPr>
        <w:rPr>
          <w:rFonts w:ascii="Marker Felt" w:hAnsi="Marker Felt"/>
          <w:sz w:val="28"/>
          <w:szCs w:val="28"/>
        </w:rPr>
      </w:pPr>
    </w:p>
    <w:p w14:paraId="1703551E" w14:textId="02B7C998" w:rsidR="009E227D" w:rsidRDefault="009E227D" w:rsidP="009E227D">
      <w:pPr>
        <w:rPr>
          <w:rFonts w:ascii="Marker Felt" w:hAnsi="Marker Felt"/>
          <w:sz w:val="28"/>
          <w:szCs w:val="28"/>
        </w:rPr>
      </w:pPr>
      <w:r>
        <w:rPr>
          <w:rFonts w:ascii="Marker Felt" w:hAnsi="Marker Felt"/>
          <w:sz w:val="28"/>
          <w:szCs w:val="28"/>
        </w:rPr>
        <w:t xml:space="preserve">Phase 1, New Moon, is when the sun does not light up the side of the moon that is facing the Earth. At this time the moon is not visible. </w:t>
      </w:r>
    </w:p>
    <w:p w14:paraId="75E52FEB" w14:textId="77777777" w:rsidR="009E227D" w:rsidRDefault="009E227D" w:rsidP="009E227D">
      <w:pPr>
        <w:rPr>
          <w:rFonts w:ascii="Marker Felt" w:hAnsi="Marker Felt"/>
          <w:sz w:val="28"/>
          <w:szCs w:val="28"/>
        </w:rPr>
      </w:pPr>
      <w:r>
        <w:rPr>
          <w:rFonts w:ascii="Marker Felt" w:hAnsi="Marker Felt"/>
          <w:sz w:val="28"/>
          <w:szCs w:val="28"/>
        </w:rPr>
        <w:t>Phase 2, Waxing Crescent, is when a small part of the moon is lit up. The part that is lit up is slowing getting bigger.</w:t>
      </w:r>
    </w:p>
    <w:p w14:paraId="746C4A45" w14:textId="77777777" w:rsidR="009E227D" w:rsidRDefault="009E227D" w:rsidP="009E227D">
      <w:pPr>
        <w:rPr>
          <w:rFonts w:ascii="Marker Felt" w:hAnsi="Marker Felt"/>
          <w:sz w:val="28"/>
          <w:szCs w:val="28"/>
        </w:rPr>
      </w:pPr>
      <w:r>
        <w:rPr>
          <w:rFonts w:ascii="Marker Felt" w:hAnsi="Marker Felt"/>
          <w:sz w:val="28"/>
          <w:szCs w:val="28"/>
        </w:rPr>
        <w:t>Phase 3, First Quarter, is when the sun lights up one half of the moon. The part that is lit up is slowly getting bigger.</w:t>
      </w:r>
    </w:p>
    <w:p w14:paraId="796A3BAA" w14:textId="77777777" w:rsidR="009E227D" w:rsidRDefault="009E227D" w:rsidP="009E227D">
      <w:pPr>
        <w:rPr>
          <w:rFonts w:ascii="Marker Felt" w:hAnsi="Marker Felt"/>
          <w:sz w:val="28"/>
          <w:szCs w:val="28"/>
        </w:rPr>
      </w:pPr>
      <w:r>
        <w:rPr>
          <w:rFonts w:ascii="Marker Felt" w:hAnsi="Marker Felt"/>
          <w:sz w:val="28"/>
          <w:szCs w:val="28"/>
        </w:rPr>
        <w:t>Phase 4, Waxing Gibbous, is when half of the moon is lit up. The part that is lit is slowly getting bigger. Waxing means to slowly get bigger.</w:t>
      </w:r>
    </w:p>
    <w:p w14:paraId="7B7FD9AC" w14:textId="77777777" w:rsidR="009E227D" w:rsidRDefault="009E227D" w:rsidP="009E227D">
      <w:pPr>
        <w:rPr>
          <w:rFonts w:ascii="Marker Felt" w:hAnsi="Marker Felt"/>
          <w:sz w:val="28"/>
          <w:szCs w:val="28"/>
        </w:rPr>
      </w:pPr>
      <w:r>
        <w:rPr>
          <w:rFonts w:ascii="Marker Felt" w:hAnsi="Marker Felt"/>
          <w:sz w:val="28"/>
          <w:szCs w:val="28"/>
        </w:rPr>
        <w:t>Phase 5, Full Moon, is when the side of the moon that is lit up by the sun is facing the Earth. The entire moon is lit up at this point.</w:t>
      </w:r>
    </w:p>
    <w:p w14:paraId="72CE917E" w14:textId="78C23FFB" w:rsidR="009E227D" w:rsidRDefault="009E227D" w:rsidP="009E227D">
      <w:pPr>
        <w:rPr>
          <w:rFonts w:ascii="Marker Felt" w:hAnsi="Marker Felt"/>
          <w:sz w:val="28"/>
          <w:szCs w:val="28"/>
        </w:rPr>
      </w:pPr>
      <w:r>
        <w:rPr>
          <w:rFonts w:ascii="Marker Felt" w:hAnsi="Marker Felt"/>
          <w:sz w:val="28"/>
          <w:szCs w:val="28"/>
        </w:rPr>
        <w:t>Phase 6, Waning Gibbous, is when the moon is not quite lit up all the way by sunlight. The part of the moon that is lit is slowing getting smaller. Waning means to slowly get smaller.</w:t>
      </w:r>
    </w:p>
    <w:p w14:paraId="79B09245" w14:textId="77777777" w:rsidR="009E227D" w:rsidRDefault="009E227D" w:rsidP="009E227D">
      <w:pPr>
        <w:rPr>
          <w:rFonts w:ascii="Marker Felt" w:hAnsi="Marker Felt"/>
          <w:sz w:val="28"/>
          <w:szCs w:val="28"/>
        </w:rPr>
      </w:pPr>
      <w:r>
        <w:rPr>
          <w:rFonts w:ascii="Marker Felt" w:hAnsi="Marker Felt"/>
          <w:sz w:val="28"/>
          <w:szCs w:val="28"/>
        </w:rPr>
        <w:lastRenderedPageBreak/>
        <w:t xml:space="preserve">Phase 7, Last Quarter, is when the sun lights half of the moon up. The part that we can see lit up is slowly getting smaller. </w:t>
      </w:r>
    </w:p>
    <w:p w14:paraId="05E858E1" w14:textId="77777777" w:rsidR="009E227D" w:rsidRDefault="009E227D" w:rsidP="009E227D">
      <w:pPr>
        <w:rPr>
          <w:rFonts w:ascii="Marker Felt" w:hAnsi="Marker Felt"/>
          <w:sz w:val="28"/>
          <w:szCs w:val="28"/>
        </w:rPr>
      </w:pPr>
      <w:r>
        <w:rPr>
          <w:rFonts w:ascii="Marker Felt" w:hAnsi="Marker Felt"/>
          <w:sz w:val="28"/>
          <w:szCs w:val="28"/>
        </w:rPr>
        <w:t xml:space="preserve">Phase 8, Waning Crescent, is when a small part of the moon is lit up. It is getting smaller by the minute. </w:t>
      </w:r>
    </w:p>
    <w:p w14:paraId="660C9F44" w14:textId="77777777" w:rsidR="00AC4F18" w:rsidRDefault="00AC4F18" w:rsidP="009E227D">
      <w:pPr>
        <w:rPr>
          <w:rFonts w:ascii="Marker Felt" w:hAnsi="Marker Felt"/>
          <w:sz w:val="28"/>
          <w:szCs w:val="28"/>
        </w:rPr>
      </w:pPr>
    </w:p>
    <w:p w14:paraId="73D1966D" w14:textId="77777777" w:rsidR="00AC4F18" w:rsidRPr="00AC4F18" w:rsidRDefault="00AC4F18" w:rsidP="00AC4F18">
      <w:pPr>
        <w:rPr>
          <w:rFonts w:ascii="Marker Felt" w:hAnsi="Marker Felt"/>
          <w:sz w:val="32"/>
          <w:szCs w:val="32"/>
          <w:u w:val="single"/>
        </w:rPr>
      </w:pPr>
      <w:r w:rsidRPr="00AC4F18">
        <w:rPr>
          <w:rFonts w:ascii="Marker Felt" w:hAnsi="Marker Felt"/>
          <w:sz w:val="32"/>
          <w:szCs w:val="32"/>
          <w:u w:val="single"/>
        </w:rPr>
        <w:t>References</w:t>
      </w:r>
    </w:p>
    <w:tbl>
      <w:tblPr>
        <w:tblpPr w:leftFromText="180" w:rightFromText="180" w:vertAnchor="text" w:tblpY="1"/>
        <w:tblOverlap w:val="never"/>
        <w:tblW w:w="316" w:type="dxa"/>
        <w:tblCellSpacing w:w="15" w:type="dxa"/>
        <w:tblInd w:w="-480" w:type="dxa"/>
        <w:shd w:val="clear" w:color="auto" w:fill="FFFFFF"/>
        <w:tblCellMar>
          <w:top w:w="15" w:type="dxa"/>
          <w:left w:w="15" w:type="dxa"/>
          <w:bottom w:w="15" w:type="dxa"/>
          <w:right w:w="15" w:type="dxa"/>
        </w:tblCellMar>
        <w:tblLook w:val="04A0" w:firstRow="1" w:lastRow="0" w:firstColumn="1" w:lastColumn="0" w:noHBand="0" w:noVBand="1"/>
      </w:tblPr>
      <w:tblGrid>
        <w:gridCol w:w="170"/>
        <w:gridCol w:w="146"/>
      </w:tblGrid>
      <w:tr w:rsidR="00AC4F18" w:rsidRPr="00374CA4" w14:paraId="659B872F" w14:textId="77777777" w:rsidTr="00AC4F18">
        <w:trPr>
          <w:gridAfter w:val="1"/>
          <w:wAfter w:w="89" w:type="dxa"/>
          <w:tblCellSpacing w:w="15" w:type="dxa"/>
        </w:trPr>
        <w:tc>
          <w:tcPr>
            <w:tcW w:w="0" w:type="auto"/>
            <w:shd w:val="clear" w:color="auto" w:fill="FFFFFF"/>
            <w:vAlign w:val="center"/>
            <w:hideMark/>
          </w:tcPr>
          <w:p w14:paraId="4A84D992" w14:textId="77777777" w:rsidR="00AC4F18" w:rsidRPr="00374CA4" w:rsidRDefault="00AC4F18" w:rsidP="00AC4F18">
            <w:pPr>
              <w:rPr>
                <w:rFonts w:ascii="Verdana" w:eastAsia="Times New Roman" w:hAnsi="Verdana" w:cs="Times New Roman"/>
                <w:sz w:val="20"/>
                <w:szCs w:val="20"/>
              </w:rPr>
            </w:pPr>
          </w:p>
        </w:tc>
      </w:tr>
      <w:tr w:rsidR="00AC4F18" w:rsidRPr="00374CA4" w14:paraId="7E7D7B78" w14:textId="77777777" w:rsidTr="00AC4F18">
        <w:trPr>
          <w:tblCellSpacing w:w="15" w:type="dxa"/>
        </w:trPr>
        <w:tc>
          <w:tcPr>
            <w:tcW w:w="137" w:type="dxa"/>
            <w:shd w:val="clear" w:color="auto" w:fill="FFFFFF"/>
            <w:vAlign w:val="center"/>
            <w:hideMark/>
          </w:tcPr>
          <w:p w14:paraId="1A9E0B6A"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3C28A638"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436BB32C" w14:textId="77777777" w:rsidTr="00AC4F18">
        <w:trPr>
          <w:tblCellSpacing w:w="15" w:type="dxa"/>
        </w:trPr>
        <w:tc>
          <w:tcPr>
            <w:tcW w:w="137" w:type="dxa"/>
            <w:shd w:val="clear" w:color="auto" w:fill="FFFFFF"/>
            <w:vAlign w:val="center"/>
            <w:hideMark/>
          </w:tcPr>
          <w:p w14:paraId="2EF6B596"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49A1133C"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1FF45DC3" w14:textId="77777777" w:rsidTr="00AC4F18">
        <w:trPr>
          <w:tblCellSpacing w:w="15" w:type="dxa"/>
        </w:trPr>
        <w:tc>
          <w:tcPr>
            <w:tcW w:w="137" w:type="dxa"/>
            <w:shd w:val="clear" w:color="auto" w:fill="FFFFFF"/>
            <w:vAlign w:val="center"/>
            <w:hideMark/>
          </w:tcPr>
          <w:p w14:paraId="15C578AD"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53B34895"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2B853E9C" w14:textId="77777777" w:rsidTr="00AC4F18">
        <w:trPr>
          <w:tblCellSpacing w:w="15" w:type="dxa"/>
        </w:trPr>
        <w:tc>
          <w:tcPr>
            <w:tcW w:w="137" w:type="dxa"/>
            <w:shd w:val="clear" w:color="auto" w:fill="FFFFFF"/>
            <w:vAlign w:val="center"/>
            <w:hideMark/>
          </w:tcPr>
          <w:p w14:paraId="7CBDCF50"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18C72939"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1E1B4DBC" w14:textId="77777777" w:rsidTr="00AC4F18">
        <w:trPr>
          <w:tblCellSpacing w:w="15" w:type="dxa"/>
        </w:trPr>
        <w:tc>
          <w:tcPr>
            <w:tcW w:w="137" w:type="dxa"/>
            <w:shd w:val="clear" w:color="auto" w:fill="FFFFFF"/>
            <w:vAlign w:val="center"/>
            <w:hideMark/>
          </w:tcPr>
          <w:p w14:paraId="31BFA46A"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201343C3"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4B7F605E" w14:textId="77777777" w:rsidTr="00AC4F18">
        <w:trPr>
          <w:tblCellSpacing w:w="15" w:type="dxa"/>
        </w:trPr>
        <w:tc>
          <w:tcPr>
            <w:tcW w:w="137" w:type="dxa"/>
            <w:shd w:val="clear" w:color="auto" w:fill="FFFFFF"/>
            <w:vAlign w:val="center"/>
            <w:hideMark/>
          </w:tcPr>
          <w:p w14:paraId="1881DA20"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4899B346"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r w:rsidR="00AC4F18" w:rsidRPr="00374CA4" w14:paraId="1C87C0B4" w14:textId="77777777" w:rsidTr="00AC4F18">
        <w:trPr>
          <w:trHeight w:val="87"/>
          <w:tblCellSpacing w:w="15" w:type="dxa"/>
        </w:trPr>
        <w:tc>
          <w:tcPr>
            <w:tcW w:w="137" w:type="dxa"/>
            <w:shd w:val="clear" w:color="auto" w:fill="FFFFFF"/>
            <w:vAlign w:val="center"/>
            <w:hideMark/>
          </w:tcPr>
          <w:p w14:paraId="70A0CB1D" w14:textId="77777777" w:rsidR="00AC4F18" w:rsidRPr="00374CA4" w:rsidRDefault="00AC4F18" w:rsidP="00AC4F18">
            <w:pPr>
              <w:rPr>
                <w:rFonts w:ascii="Verdana" w:eastAsia="Times New Roman" w:hAnsi="Verdana" w:cs="Times New Roman"/>
                <w:sz w:val="20"/>
                <w:szCs w:val="20"/>
              </w:rPr>
            </w:pPr>
          </w:p>
        </w:tc>
        <w:tc>
          <w:tcPr>
            <w:tcW w:w="89" w:type="dxa"/>
            <w:shd w:val="clear" w:color="auto" w:fill="FFFFFF"/>
            <w:vAlign w:val="center"/>
            <w:hideMark/>
          </w:tcPr>
          <w:p w14:paraId="639D16FD" w14:textId="77777777" w:rsidR="00AC4F18" w:rsidRPr="00374CA4" w:rsidRDefault="00AC4F18" w:rsidP="00AC4F18">
            <w:pPr>
              <w:rPr>
                <w:rFonts w:ascii="Verdana" w:eastAsia="Times New Roman" w:hAnsi="Verdana" w:cs="Times New Roman"/>
                <w:sz w:val="20"/>
                <w:szCs w:val="20"/>
              </w:rPr>
            </w:pPr>
            <w:r w:rsidRPr="00374CA4">
              <w:rPr>
                <w:rFonts w:ascii="Verdana" w:eastAsia="Times New Roman" w:hAnsi="Verdana" w:cs="Times New Roman"/>
                <w:sz w:val="20"/>
                <w:szCs w:val="20"/>
              </w:rPr>
              <w:t> </w:t>
            </w:r>
          </w:p>
        </w:tc>
      </w:tr>
    </w:tbl>
    <w:p w14:paraId="1EF8763C" w14:textId="77777777" w:rsidR="00AC4F18" w:rsidRDefault="00AC4F18" w:rsidP="00AC4F18">
      <w:pPr>
        <w:pStyle w:val="ListParagraph"/>
        <w:numPr>
          <w:ilvl w:val="0"/>
          <w:numId w:val="5"/>
        </w:numPr>
        <w:rPr>
          <w:rFonts w:ascii="Marker Felt" w:hAnsi="Marker Felt"/>
          <w:sz w:val="28"/>
          <w:szCs w:val="28"/>
        </w:rPr>
      </w:pPr>
      <w:hyperlink r:id="rId7" w:history="1">
        <w:r w:rsidRPr="00AC4F18">
          <w:rPr>
            <w:rStyle w:val="Hyperlink"/>
            <w:rFonts w:ascii="Marker Felt" w:hAnsi="Marker Felt"/>
            <w:sz w:val="28"/>
            <w:szCs w:val="28"/>
          </w:rPr>
          <w:t>http://www.stevespanglerscience.com/expe</w:t>
        </w:r>
        <w:r w:rsidRPr="00AC4F18">
          <w:rPr>
            <w:rStyle w:val="Hyperlink"/>
            <w:rFonts w:ascii="Marker Felt" w:hAnsi="Marker Felt"/>
            <w:sz w:val="28"/>
            <w:szCs w:val="28"/>
          </w:rPr>
          <w:t>r</w:t>
        </w:r>
        <w:r w:rsidRPr="00AC4F18">
          <w:rPr>
            <w:rStyle w:val="Hyperlink"/>
            <w:rFonts w:ascii="Marker Felt" w:hAnsi="Marker Felt"/>
            <w:sz w:val="28"/>
            <w:szCs w:val="28"/>
          </w:rPr>
          <w:t>iment/using-oreo-cookies-to-learn-about-the-phases-of-the-moon</w:t>
        </w:r>
      </w:hyperlink>
    </w:p>
    <w:p w14:paraId="3CDCA228" w14:textId="77777777" w:rsidR="00AC4F18" w:rsidRDefault="00AC4F18" w:rsidP="00AC4F18">
      <w:pPr>
        <w:pStyle w:val="ListParagraph"/>
        <w:numPr>
          <w:ilvl w:val="0"/>
          <w:numId w:val="5"/>
        </w:numPr>
        <w:rPr>
          <w:rFonts w:ascii="Marker Felt" w:hAnsi="Marker Felt"/>
          <w:sz w:val="28"/>
          <w:szCs w:val="28"/>
        </w:rPr>
      </w:pPr>
      <w:hyperlink r:id="rId8" w:history="1">
        <w:r w:rsidRPr="00AC4F18">
          <w:rPr>
            <w:rStyle w:val="Hyperlink"/>
            <w:rFonts w:ascii="Marker Felt" w:hAnsi="Marker Felt"/>
            <w:sz w:val="28"/>
            <w:szCs w:val="28"/>
          </w:rPr>
          <w:t>http://www.classbrain.com/artaskcb/publish/article_51.shtml</w:t>
        </w:r>
      </w:hyperlink>
    </w:p>
    <w:p w14:paraId="7745A182" w14:textId="77777777" w:rsidR="00AC4F18" w:rsidRPr="00AC4F18" w:rsidRDefault="00AC4F18" w:rsidP="00AC4F18">
      <w:pPr>
        <w:pStyle w:val="ListParagraph"/>
        <w:numPr>
          <w:ilvl w:val="0"/>
          <w:numId w:val="5"/>
        </w:numPr>
        <w:rPr>
          <w:rFonts w:ascii="Marker Felt" w:hAnsi="Marker Felt"/>
          <w:sz w:val="28"/>
          <w:szCs w:val="28"/>
        </w:rPr>
      </w:pPr>
      <w:hyperlink r:id="rId9" w:history="1">
        <w:r w:rsidRPr="00AC4F18">
          <w:rPr>
            <w:rStyle w:val="Hyperlink"/>
            <w:rFonts w:ascii="Marker Felt" w:hAnsi="Marker Felt"/>
            <w:sz w:val="28"/>
            <w:szCs w:val="28"/>
          </w:rPr>
          <w:t>http://solarsystem.nasa.gov/educ/lesson-view.cfm?LS_ID=1016</w:t>
        </w:r>
      </w:hyperlink>
    </w:p>
    <w:p w14:paraId="0D46E526" w14:textId="77777777" w:rsidR="00AC4F18" w:rsidRDefault="00AC4F18" w:rsidP="009E227D">
      <w:pPr>
        <w:rPr>
          <w:rFonts w:ascii="Marker Felt" w:hAnsi="Marker Felt"/>
          <w:sz w:val="28"/>
          <w:szCs w:val="28"/>
        </w:rPr>
      </w:pPr>
    </w:p>
    <w:p w14:paraId="2C31029B" w14:textId="77777777" w:rsidR="009E227D" w:rsidRDefault="009E227D" w:rsidP="00182847">
      <w:pPr>
        <w:rPr>
          <w:rFonts w:ascii="Marker Felt" w:hAnsi="Marker Felt"/>
          <w:sz w:val="28"/>
          <w:szCs w:val="28"/>
        </w:rPr>
      </w:pPr>
    </w:p>
    <w:p w14:paraId="4F1D6C9B" w14:textId="6B3AC9E4" w:rsidR="009E227D" w:rsidRPr="009E227D" w:rsidRDefault="009E227D" w:rsidP="00182847">
      <w:pPr>
        <w:rPr>
          <w:rFonts w:ascii="Marker Felt" w:hAnsi="Marker Felt"/>
          <w:sz w:val="32"/>
          <w:szCs w:val="32"/>
          <w:u w:val="single"/>
        </w:rPr>
      </w:pPr>
      <w:r w:rsidRPr="009E227D">
        <w:rPr>
          <w:rFonts w:ascii="Marker Felt" w:hAnsi="Marker Felt"/>
          <w:sz w:val="32"/>
          <w:szCs w:val="32"/>
          <w:u w:val="single"/>
        </w:rPr>
        <w:t>Task Objective</w:t>
      </w:r>
    </w:p>
    <w:p w14:paraId="7354AFE3" w14:textId="36DC49DB" w:rsidR="00182847" w:rsidRDefault="00182847" w:rsidP="00182847">
      <w:pPr>
        <w:rPr>
          <w:rFonts w:ascii="Marker Felt" w:hAnsi="Marker Felt"/>
          <w:sz w:val="28"/>
          <w:szCs w:val="28"/>
        </w:rPr>
      </w:pPr>
      <w:r>
        <w:rPr>
          <w:rFonts w:ascii="Marker Felt" w:hAnsi="Marker Felt"/>
          <w:sz w:val="28"/>
          <w:szCs w:val="28"/>
        </w:rPr>
        <w:t xml:space="preserve">Students will learn about </w:t>
      </w:r>
      <w:r w:rsidR="00E55785">
        <w:rPr>
          <w:rFonts w:ascii="Marker Felt" w:hAnsi="Marker Felt"/>
          <w:sz w:val="28"/>
          <w:szCs w:val="28"/>
        </w:rPr>
        <w:t xml:space="preserve">the </w:t>
      </w:r>
      <w:r>
        <w:rPr>
          <w:rFonts w:ascii="Marker Felt" w:hAnsi="Marker Felt"/>
          <w:sz w:val="28"/>
          <w:szCs w:val="28"/>
        </w:rPr>
        <w:t xml:space="preserve">8 different phases of the moon. They will model the order and appearance of the phases of the moon using Oreos. </w:t>
      </w:r>
    </w:p>
    <w:p w14:paraId="12EC859D" w14:textId="77777777" w:rsidR="00182847" w:rsidRDefault="00182847" w:rsidP="00242A5A">
      <w:pPr>
        <w:rPr>
          <w:rFonts w:ascii="Marker Felt" w:hAnsi="Marker Felt"/>
          <w:sz w:val="28"/>
          <w:szCs w:val="28"/>
        </w:rPr>
      </w:pPr>
    </w:p>
    <w:p w14:paraId="16CE8C1D" w14:textId="77777777" w:rsidR="009770CC" w:rsidRPr="009E227D" w:rsidRDefault="009770CC" w:rsidP="00242A5A">
      <w:pPr>
        <w:rPr>
          <w:rFonts w:ascii="Marker Felt" w:hAnsi="Marker Felt"/>
          <w:sz w:val="32"/>
          <w:szCs w:val="32"/>
          <w:u w:val="single"/>
        </w:rPr>
      </w:pPr>
      <w:r w:rsidRPr="009E227D">
        <w:rPr>
          <w:rFonts w:ascii="Marker Felt" w:hAnsi="Marker Felt"/>
          <w:sz w:val="32"/>
          <w:szCs w:val="32"/>
          <w:u w:val="single"/>
        </w:rPr>
        <w:t>Materials Needed</w:t>
      </w:r>
    </w:p>
    <w:p w14:paraId="0CE1F13B" w14:textId="77777777" w:rsidR="009770CC" w:rsidRDefault="009770CC" w:rsidP="009770CC">
      <w:pPr>
        <w:pStyle w:val="ListParagraph"/>
        <w:numPr>
          <w:ilvl w:val="0"/>
          <w:numId w:val="1"/>
        </w:numPr>
        <w:rPr>
          <w:rFonts w:ascii="Marker Felt" w:hAnsi="Marker Felt"/>
          <w:sz w:val="28"/>
          <w:szCs w:val="28"/>
        </w:rPr>
      </w:pPr>
      <w:r>
        <w:rPr>
          <w:rFonts w:ascii="Marker Felt" w:hAnsi="Marker Felt"/>
          <w:sz w:val="28"/>
          <w:szCs w:val="28"/>
        </w:rPr>
        <w:t>1 plastic bag with 8 Oreos inside per group</w:t>
      </w:r>
    </w:p>
    <w:p w14:paraId="52F01CDB" w14:textId="77777777" w:rsidR="009770CC" w:rsidRDefault="00182847" w:rsidP="009770CC">
      <w:pPr>
        <w:pStyle w:val="ListParagraph"/>
        <w:numPr>
          <w:ilvl w:val="0"/>
          <w:numId w:val="1"/>
        </w:numPr>
        <w:rPr>
          <w:rFonts w:ascii="Marker Felt" w:hAnsi="Marker Felt"/>
          <w:sz w:val="28"/>
          <w:szCs w:val="28"/>
        </w:rPr>
      </w:pPr>
      <w:r>
        <w:rPr>
          <w:rFonts w:ascii="Marker Felt" w:hAnsi="Marker Felt"/>
          <w:sz w:val="28"/>
          <w:szCs w:val="28"/>
        </w:rPr>
        <w:t>3</w:t>
      </w:r>
      <w:r w:rsidR="009770CC">
        <w:rPr>
          <w:rFonts w:ascii="Marker Felt" w:hAnsi="Marker Felt"/>
          <w:sz w:val="28"/>
          <w:szCs w:val="28"/>
        </w:rPr>
        <w:t xml:space="preserve"> plastic knives per group</w:t>
      </w:r>
    </w:p>
    <w:p w14:paraId="608FCEC7" w14:textId="77777777" w:rsidR="009770CC" w:rsidRDefault="009770CC" w:rsidP="009770CC">
      <w:pPr>
        <w:pStyle w:val="ListParagraph"/>
        <w:numPr>
          <w:ilvl w:val="0"/>
          <w:numId w:val="1"/>
        </w:numPr>
        <w:rPr>
          <w:rFonts w:ascii="Marker Felt" w:hAnsi="Marker Felt"/>
          <w:sz w:val="28"/>
          <w:szCs w:val="28"/>
        </w:rPr>
      </w:pPr>
      <w:r>
        <w:rPr>
          <w:rFonts w:ascii="Marker Felt" w:hAnsi="Marker Felt"/>
          <w:sz w:val="28"/>
          <w:szCs w:val="28"/>
        </w:rPr>
        <w:t xml:space="preserve">1 styrofoam plate per group </w:t>
      </w:r>
    </w:p>
    <w:p w14:paraId="715BE940" w14:textId="6E102153" w:rsidR="0019432B" w:rsidRDefault="0019432B" w:rsidP="009770CC">
      <w:pPr>
        <w:pStyle w:val="ListParagraph"/>
        <w:numPr>
          <w:ilvl w:val="0"/>
          <w:numId w:val="1"/>
        </w:numPr>
        <w:rPr>
          <w:rFonts w:ascii="Marker Felt" w:hAnsi="Marker Felt"/>
          <w:sz w:val="28"/>
          <w:szCs w:val="28"/>
        </w:rPr>
      </w:pPr>
      <w:r>
        <w:rPr>
          <w:rFonts w:ascii="Marker Felt" w:hAnsi="Marker Felt"/>
          <w:sz w:val="28"/>
          <w:szCs w:val="28"/>
        </w:rPr>
        <w:t>Sharpie Marker</w:t>
      </w:r>
    </w:p>
    <w:p w14:paraId="096A5CBB" w14:textId="7D8681DD" w:rsidR="009E227D" w:rsidRDefault="009E227D" w:rsidP="009E227D">
      <w:pPr>
        <w:pStyle w:val="ListParagraph"/>
        <w:numPr>
          <w:ilvl w:val="0"/>
          <w:numId w:val="1"/>
        </w:numPr>
        <w:rPr>
          <w:rFonts w:ascii="Marker Felt" w:hAnsi="Marker Felt"/>
          <w:sz w:val="28"/>
          <w:szCs w:val="28"/>
        </w:rPr>
      </w:pPr>
      <w:r>
        <w:rPr>
          <w:rFonts w:ascii="Marker Felt" w:hAnsi="Marker Felt"/>
          <w:i/>
          <w:sz w:val="28"/>
          <w:szCs w:val="28"/>
        </w:rPr>
        <w:t xml:space="preserve">The Moon Seems to Change </w:t>
      </w:r>
      <w:r>
        <w:rPr>
          <w:rFonts w:ascii="Marker Felt" w:hAnsi="Marker Felt"/>
          <w:sz w:val="28"/>
          <w:szCs w:val="28"/>
        </w:rPr>
        <w:t>by Franklyn M. Branley</w:t>
      </w:r>
    </w:p>
    <w:p w14:paraId="6F53C7AE" w14:textId="77777777" w:rsidR="00AC4F18" w:rsidRDefault="00AC4F18" w:rsidP="00AC4F18">
      <w:pPr>
        <w:rPr>
          <w:rFonts w:ascii="Marker Felt" w:hAnsi="Marker Felt"/>
          <w:sz w:val="28"/>
          <w:szCs w:val="28"/>
          <w:u w:val="single"/>
        </w:rPr>
      </w:pPr>
    </w:p>
    <w:p w14:paraId="2DF49C2B" w14:textId="77777777" w:rsidR="00AC4F18" w:rsidRPr="00AC4F18" w:rsidRDefault="00AC4F18" w:rsidP="00AC4F18">
      <w:pPr>
        <w:rPr>
          <w:rFonts w:ascii="Marker Felt" w:hAnsi="Marker Felt"/>
          <w:sz w:val="32"/>
          <w:szCs w:val="32"/>
          <w:u w:val="single"/>
        </w:rPr>
      </w:pPr>
      <w:r w:rsidRPr="00AC4F18">
        <w:rPr>
          <w:rFonts w:ascii="Marker Felt" w:hAnsi="Marker Felt"/>
          <w:sz w:val="32"/>
          <w:szCs w:val="32"/>
          <w:u w:val="single"/>
        </w:rPr>
        <w:t>Missions</w:t>
      </w:r>
    </w:p>
    <w:p w14:paraId="1C17EAE0" w14:textId="77777777" w:rsidR="00AC4F18" w:rsidRPr="00220931" w:rsidRDefault="00AC4F18" w:rsidP="00AC4F18">
      <w:pPr>
        <w:pStyle w:val="ListParagraph"/>
        <w:numPr>
          <w:ilvl w:val="0"/>
          <w:numId w:val="2"/>
        </w:numPr>
        <w:rPr>
          <w:rFonts w:ascii="Marker Felt" w:hAnsi="Marker Felt"/>
          <w:sz w:val="28"/>
          <w:szCs w:val="28"/>
        </w:rPr>
      </w:pPr>
      <w:r w:rsidRPr="00220931">
        <w:rPr>
          <w:rFonts w:ascii="Marker Felt" w:hAnsi="Marker Felt"/>
          <w:sz w:val="28"/>
          <w:szCs w:val="28"/>
        </w:rPr>
        <w:t xml:space="preserve">Read </w:t>
      </w:r>
      <w:r w:rsidRPr="00220931">
        <w:rPr>
          <w:rFonts w:ascii="Marker Felt" w:hAnsi="Marker Felt"/>
          <w:i/>
          <w:sz w:val="28"/>
          <w:szCs w:val="28"/>
        </w:rPr>
        <w:t>The Moon Seems to Change</w:t>
      </w:r>
      <w:r w:rsidRPr="00220931">
        <w:rPr>
          <w:rFonts w:ascii="Marker Felt" w:hAnsi="Marker Felt"/>
          <w:sz w:val="28"/>
          <w:szCs w:val="28"/>
        </w:rPr>
        <w:t xml:space="preserve"> as a group. Each student should take turn reading one page at a time. </w:t>
      </w:r>
    </w:p>
    <w:p w14:paraId="5C9A5144" w14:textId="77777777" w:rsidR="00AC4F18" w:rsidRDefault="00AC4F18" w:rsidP="00AC4F18">
      <w:pPr>
        <w:pStyle w:val="ListParagraph"/>
        <w:numPr>
          <w:ilvl w:val="0"/>
          <w:numId w:val="2"/>
        </w:numPr>
        <w:rPr>
          <w:rFonts w:ascii="Marker Felt" w:hAnsi="Marker Felt"/>
          <w:sz w:val="28"/>
          <w:szCs w:val="28"/>
        </w:rPr>
      </w:pPr>
      <w:r>
        <w:rPr>
          <w:rFonts w:ascii="Marker Felt" w:hAnsi="Marker Felt"/>
          <w:sz w:val="28"/>
          <w:szCs w:val="28"/>
        </w:rPr>
        <w:t>Take the following materials out of the activity box:</w:t>
      </w:r>
    </w:p>
    <w:p w14:paraId="272C78E5" w14:textId="77777777" w:rsidR="00AC4F18" w:rsidRDefault="00AC4F18" w:rsidP="00AC4F18">
      <w:pPr>
        <w:pStyle w:val="ListParagraph"/>
        <w:numPr>
          <w:ilvl w:val="0"/>
          <w:numId w:val="3"/>
        </w:numPr>
        <w:rPr>
          <w:rFonts w:ascii="Marker Felt" w:hAnsi="Marker Felt"/>
          <w:sz w:val="28"/>
          <w:szCs w:val="28"/>
        </w:rPr>
      </w:pPr>
      <w:r>
        <w:rPr>
          <w:rFonts w:ascii="Marker Felt" w:hAnsi="Marker Felt"/>
          <w:sz w:val="28"/>
          <w:szCs w:val="28"/>
        </w:rPr>
        <w:t>1 styrofoam plate</w:t>
      </w:r>
    </w:p>
    <w:p w14:paraId="70269ED6" w14:textId="77777777" w:rsidR="00AC4F18" w:rsidRDefault="00AC4F18" w:rsidP="00AC4F18">
      <w:pPr>
        <w:pStyle w:val="ListParagraph"/>
        <w:numPr>
          <w:ilvl w:val="0"/>
          <w:numId w:val="3"/>
        </w:numPr>
        <w:rPr>
          <w:rFonts w:ascii="Marker Felt" w:hAnsi="Marker Felt"/>
          <w:sz w:val="28"/>
          <w:szCs w:val="28"/>
        </w:rPr>
      </w:pPr>
      <w:r>
        <w:rPr>
          <w:rFonts w:ascii="Marker Felt" w:hAnsi="Marker Felt"/>
          <w:sz w:val="28"/>
          <w:szCs w:val="28"/>
        </w:rPr>
        <w:t>1 plastic bag containing 8 Oreos</w:t>
      </w:r>
    </w:p>
    <w:p w14:paraId="14A87A0C" w14:textId="77777777" w:rsidR="00AC4F18" w:rsidRDefault="00AC4F18" w:rsidP="00AC4F18">
      <w:pPr>
        <w:pStyle w:val="ListParagraph"/>
        <w:numPr>
          <w:ilvl w:val="0"/>
          <w:numId w:val="3"/>
        </w:numPr>
        <w:rPr>
          <w:rFonts w:ascii="Marker Felt" w:hAnsi="Marker Felt"/>
          <w:sz w:val="28"/>
          <w:szCs w:val="28"/>
        </w:rPr>
      </w:pPr>
      <w:r>
        <w:rPr>
          <w:rFonts w:ascii="Marker Felt" w:hAnsi="Marker Felt"/>
          <w:sz w:val="28"/>
          <w:szCs w:val="28"/>
        </w:rPr>
        <w:t>4 plastic knives</w:t>
      </w:r>
    </w:p>
    <w:p w14:paraId="1E5ECD0B" w14:textId="77777777" w:rsidR="00AC4F18" w:rsidRDefault="00AC4F18" w:rsidP="00AC4F18">
      <w:pPr>
        <w:pStyle w:val="ListParagraph"/>
        <w:numPr>
          <w:ilvl w:val="0"/>
          <w:numId w:val="2"/>
        </w:numPr>
        <w:rPr>
          <w:rFonts w:ascii="Marker Felt" w:hAnsi="Marker Felt"/>
          <w:sz w:val="28"/>
          <w:szCs w:val="28"/>
        </w:rPr>
      </w:pPr>
      <w:r w:rsidRPr="00220931">
        <w:rPr>
          <w:rFonts w:ascii="Marker Felt" w:hAnsi="Marker Felt"/>
          <w:sz w:val="28"/>
          <w:szCs w:val="28"/>
        </w:rPr>
        <w:t xml:space="preserve">Separate your cookies carefully so that ½ of the cookie has </w:t>
      </w:r>
      <w:r w:rsidRPr="00220931">
        <w:rPr>
          <w:rFonts w:ascii="Marker Felt" w:hAnsi="Marker Felt"/>
          <w:sz w:val="28"/>
          <w:szCs w:val="28"/>
          <w:u w:val="single"/>
        </w:rPr>
        <w:t>all</w:t>
      </w:r>
      <w:r w:rsidRPr="00220931">
        <w:rPr>
          <w:rFonts w:ascii="Marker Felt" w:hAnsi="Marker Felt"/>
          <w:sz w:val="28"/>
          <w:szCs w:val="28"/>
        </w:rPr>
        <w:t xml:space="preserve"> the frosting and the other ½ of the cookie has </w:t>
      </w:r>
      <w:r w:rsidRPr="00220931">
        <w:rPr>
          <w:rFonts w:ascii="Marker Felt" w:hAnsi="Marker Felt"/>
          <w:sz w:val="28"/>
          <w:szCs w:val="28"/>
          <w:u w:val="single"/>
        </w:rPr>
        <w:t>no</w:t>
      </w:r>
      <w:r w:rsidRPr="00220931">
        <w:rPr>
          <w:rFonts w:ascii="Marker Felt" w:hAnsi="Marker Felt"/>
          <w:sz w:val="28"/>
          <w:szCs w:val="28"/>
        </w:rPr>
        <w:t xml:space="preserve"> frosting. </w:t>
      </w:r>
    </w:p>
    <w:p w14:paraId="35ECD8B1" w14:textId="77777777" w:rsidR="00AC4F18" w:rsidRDefault="00AC4F18" w:rsidP="00AC4F18">
      <w:pPr>
        <w:rPr>
          <w:rFonts w:ascii="Marker Felt" w:hAnsi="Marker Felt"/>
          <w:sz w:val="28"/>
          <w:szCs w:val="28"/>
        </w:rPr>
      </w:pPr>
    </w:p>
    <w:p w14:paraId="5A41D2E5" w14:textId="77777777" w:rsidR="00AC4F18" w:rsidRPr="000F2321" w:rsidRDefault="00AC4F18" w:rsidP="00AC4F18">
      <w:pPr>
        <w:ind w:left="360"/>
        <w:rPr>
          <w:rFonts w:ascii="Marker Felt" w:hAnsi="Marker Felt"/>
          <w:sz w:val="28"/>
          <w:szCs w:val="28"/>
        </w:rPr>
      </w:pPr>
      <w:r>
        <w:rPr>
          <w:rFonts w:ascii="Marker Felt" w:hAnsi="Marker Felt"/>
          <w:sz w:val="28"/>
          <w:szCs w:val="28"/>
        </w:rPr>
        <w:t xml:space="preserve">* </w:t>
      </w:r>
      <w:r w:rsidRPr="000F2321">
        <w:rPr>
          <w:rFonts w:ascii="Marker Felt" w:hAnsi="Marker Felt"/>
          <w:sz w:val="28"/>
          <w:szCs w:val="28"/>
        </w:rPr>
        <w:t>Use the diagram on the inside lid of the activity box as a guide.</w:t>
      </w:r>
    </w:p>
    <w:p w14:paraId="2A4477CE" w14:textId="77777777" w:rsidR="00AC4F18" w:rsidRDefault="00AC4F18" w:rsidP="00AC4F18">
      <w:pPr>
        <w:pStyle w:val="ListParagraph"/>
        <w:rPr>
          <w:rFonts w:ascii="Marker Felt" w:hAnsi="Marker Felt"/>
          <w:sz w:val="28"/>
          <w:szCs w:val="28"/>
        </w:rPr>
      </w:pPr>
    </w:p>
    <w:p w14:paraId="1FB4E0CC" w14:textId="77777777" w:rsidR="00AC4F18" w:rsidRPr="000F2321" w:rsidRDefault="00AC4F18" w:rsidP="00AC4F18">
      <w:pPr>
        <w:pStyle w:val="ListParagraph"/>
        <w:numPr>
          <w:ilvl w:val="0"/>
          <w:numId w:val="2"/>
        </w:numPr>
        <w:rPr>
          <w:rFonts w:ascii="Marker Felt" w:hAnsi="Marker Felt"/>
          <w:sz w:val="28"/>
          <w:szCs w:val="28"/>
        </w:rPr>
      </w:pPr>
      <w:r w:rsidRPr="000F2321">
        <w:rPr>
          <w:rFonts w:ascii="Marker Felt" w:hAnsi="Marker Felt"/>
          <w:sz w:val="28"/>
          <w:szCs w:val="28"/>
        </w:rPr>
        <w:t>Use your plastic knife to scrape off the frosting from the cookie to demonstrate each of the different phases of the moon.</w:t>
      </w:r>
    </w:p>
    <w:p w14:paraId="7920A61B" w14:textId="77777777" w:rsidR="00AC4F18" w:rsidRDefault="00AC4F18" w:rsidP="00AC4F18">
      <w:pPr>
        <w:pStyle w:val="ListParagraph"/>
        <w:numPr>
          <w:ilvl w:val="0"/>
          <w:numId w:val="2"/>
        </w:numPr>
        <w:rPr>
          <w:rFonts w:ascii="Marker Felt" w:hAnsi="Marker Felt"/>
          <w:sz w:val="28"/>
          <w:szCs w:val="28"/>
        </w:rPr>
      </w:pPr>
      <w:r>
        <w:rPr>
          <w:rFonts w:ascii="Marker Felt" w:hAnsi="Marker Felt"/>
          <w:sz w:val="28"/>
          <w:szCs w:val="28"/>
        </w:rPr>
        <w:t xml:space="preserve">Place the cookies in order around the styrofoam plate and label them correctly. </w:t>
      </w:r>
    </w:p>
    <w:p w14:paraId="74915C42" w14:textId="77777777" w:rsidR="00AC4F18" w:rsidRDefault="00AC4F18" w:rsidP="00AC4F18">
      <w:pPr>
        <w:rPr>
          <w:rFonts w:ascii="Marker Felt" w:hAnsi="Marker Felt"/>
          <w:sz w:val="28"/>
          <w:szCs w:val="28"/>
        </w:rPr>
      </w:pPr>
    </w:p>
    <w:p w14:paraId="078D32F6" w14:textId="77777777" w:rsidR="00AC4F18" w:rsidRDefault="00AC4F18" w:rsidP="00AC4F18">
      <w:pPr>
        <w:rPr>
          <w:rFonts w:ascii="Marker Felt" w:hAnsi="Marker Felt"/>
          <w:sz w:val="28"/>
          <w:szCs w:val="28"/>
        </w:rPr>
      </w:pPr>
      <w:r w:rsidRPr="000F2321">
        <w:rPr>
          <w:rFonts w:ascii="Marker Felt" w:hAnsi="Marker Felt"/>
          <w:sz w:val="28"/>
          <w:szCs w:val="28"/>
        </w:rPr>
        <w:t xml:space="preserve">After completing the activity, draw a picture representing each phase of the moon in the correct sequence in your learning log. </w:t>
      </w:r>
    </w:p>
    <w:p w14:paraId="45E48343" w14:textId="77777777" w:rsidR="00AC4F18" w:rsidRDefault="00AC4F18" w:rsidP="00AC4F18">
      <w:pPr>
        <w:rPr>
          <w:rFonts w:ascii="Marker Felt" w:hAnsi="Marker Felt"/>
          <w:sz w:val="28"/>
          <w:szCs w:val="28"/>
        </w:rPr>
      </w:pPr>
    </w:p>
    <w:p w14:paraId="7CF97C8B" w14:textId="77777777" w:rsidR="00AC4F18" w:rsidRPr="00AC4F18" w:rsidRDefault="00AC4F18" w:rsidP="00AC4F18">
      <w:pPr>
        <w:rPr>
          <w:rFonts w:ascii="Marker Felt" w:hAnsi="Marker Felt"/>
          <w:sz w:val="32"/>
          <w:szCs w:val="32"/>
          <w:u w:val="single"/>
        </w:rPr>
      </w:pPr>
      <w:r w:rsidRPr="00AC4F18">
        <w:rPr>
          <w:rFonts w:ascii="Marker Felt" w:hAnsi="Marker Felt"/>
          <w:sz w:val="32"/>
          <w:szCs w:val="32"/>
          <w:u w:val="single"/>
        </w:rPr>
        <w:t>Clean Up Instructions</w:t>
      </w:r>
    </w:p>
    <w:p w14:paraId="2B194A9D" w14:textId="77777777" w:rsidR="00AC4F18" w:rsidRDefault="00AC4F18" w:rsidP="00AC4F18">
      <w:pPr>
        <w:rPr>
          <w:rFonts w:ascii="Marker Felt" w:hAnsi="Marker Felt"/>
          <w:sz w:val="28"/>
          <w:szCs w:val="28"/>
        </w:rPr>
      </w:pPr>
      <w:r w:rsidRPr="004366A6">
        <w:rPr>
          <w:rFonts w:ascii="Marker Felt" w:hAnsi="Marker Felt"/>
          <w:sz w:val="28"/>
          <w:szCs w:val="28"/>
        </w:rPr>
        <w:t>P</w:t>
      </w:r>
      <w:r>
        <w:rPr>
          <w:rFonts w:ascii="Marker Felt" w:hAnsi="Marker Felt"/>
          <w:sz w:val="28"/>
          <w:szCs w:val="28"/>
        </w:rPr>
        <w:t>lease p</w:t>
      </w:r>
      <w:r w:rsidRPr="004366A6">
        <w:rPr>
          <w:rFonts w:ascii="Marker Felt" w:hAnsi="Marker Felt"/>
          <w:sz w:val="28"/>
          <w:szCs w:val="28"/>
        </w:rPr>
        <w:t xml:space="preserve">lace the book </w:t>
      </w:r>
      <w:r>
        <w:rPr>
          <w:rFonts w:ascii="Marker Felt" w:hAnsi="Marker Felt"/>
          <w:sz w:val="28"/>
          <w:szCs w:val="28"/>
        </w:rPr>
        <w:t xml:space="preserve">and sharpie marker </w:t>
      </w:r>
      <w:r w:rsidRPr="004366A6">
        <w:rPr>
          <w:rFonts w:ascii="Marker Felt" w:hAnsi="Marker Felt"/>
          <w:sz w:val="28"/>
          <w:szCs w:val="28"/>
        </w:rPr>
        <w:t>back inside the activity box.</w:t>
      </w:r>
      <w:r>
        <w:rPr>
          <w:rFonts w:ascii="Marker Felt" w:hAnsi="Marker Felt"/>
          <w:sz w:val="28"/>
          <w:szCs w:val="28"/>
        </w:rPr>
        <w:t xml:space="preserve"> Throw away your plastic knives and styrofoam plate. You may eat the Oreos whenever everyone has completed the activity and had a chance to draw a picture in their learning log. </w:t>
      </w:r>
    </w:p>
    <w:p w14:paraId="09484720" w14:textId="77777777" w:rsidR="0051743A" w:rsidRDefault="0051743A" w:rsidP="00AC4F18">
      <w:pPr>
        <w:rPr>
          <w:rFonts w:ascii="Marker Felt" w:hAnsi="Marker Felt"/>
          <w:sz w:val="32"/>
          <w:szCs w:val="32"/>
          <w:u w:val="single"/>
        </w:rPr>
      </w:pPr>
    </w:p>
    <w:p w14:paraId="13037FBB" w14:textId="0450455A" w:rsidR="00AC4F18" w:rsidRDefault="00AC4F18" w:rsidP="00AC4F18">
      <w:pPr>
        <w:rPr>
          <w:rFonts w:ascii="Marker Felt" w:hAnsi="Marker Felt"/>
          <w:sz w:val="32"/>
          <w:szCs w:val="32"/>
          <w:u w:val="single"/>
        </w:rPr>
      </w:pPr>
      <w:r w:rsidRPr="00AC4F18">
        <w:rPr>
          <w:rFonts w:ascii="Marker Felt" w:hAnsi="Marker Felt"/>
          <w:sz w:val="32"/>
          <w:szCs w:val="32"/>
          <w:u w:val="single"/>
        </w:rPr>
        <w:t xml:space="preserve">Assessment </w:t>
      </w:r>
    </w:p>
    <w:p w14:paraId="34DD5D35" w14:textId="77777777" w:rsidR="0051743A" w:rsidRPr="00AC4F18" w:rsidRDefault="0051743A" w:rsidP="00AC4F18">
      <w:pPr>
        <w:rPr>
          <w:rFonts w:ascii="Marker Felt" w:hAnsi="Marker Felt"/>
          <w:sz w:val="28"/>
          <w:szCs w:val="28"/>
        </w:rPr>
      </w:pPr>
    </w:p>
    <w:tbl>
      <w:tblPr>
        <w:tblStyle w:val="TableGrid"/>
        <w:tblW w:w="9292" w:type="dxa"/>
        <w:tblLook w:val="04A0" w:firstRow="1" w:lastRow="0" w:firstColumn="1" w:lastColumn="0" w:noHBand="0" w:noVBand="1"/>
      </w:tblPr>
      <w:tblGrid>
        <w:gridCol w:w="4646"/>
        <w:gridCol w:w="4646"/>
      </w:tblGrid>
      <w:tr w:rsidR="00AC4F18" w14:paraId="36EE08BD" w14:textId="77777777" w:rsidTr="00AC4F18">
        <w:trPr>
          <w:trHeight w:val="1529"/>
        </w:trPr>
        <w:tc>
          <w:tcPr>
            <w:tcW w:w="4646" w:type="dxa"/>
          </w:tcPr>
          <w:p w14:paraId="54AD62D4" w14:textId="23D9D28C" w:rsidR="00AC4F18" w:rsidRPr="00AC4F18"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How many phases of the moon are there?</w:t>
            </w:r>
          </w:p>
        </w:tc>
        <w:tc>
          <w:tcPr>
            <w:tcW w:w="4646" w:type="dxa"/>
          </w:tcPr>
          <w:p w14:paraId="1AB54392" w14:textId="77777777" w:rsidR="00AC4F18" w:rsidRDefault="00AC4F18" w:rsidP="00AC4F18">
            <w:pPr>
              <w:rPr>
                <w:rFonts w:ascii="Marker Felt" w:hAnsi="Marker Felt"/>
                <w:sz w:val="28"/>
                <w:szCs w:val="28"/>
              </w:rPr>
            </w:pPr>
          </w:p>
        </w:tc>
      </w:tr>
      <w:tr w:rsidR="00AC4F18" w14:paraId="1CE02442" w14:textId="77777777" w:rsidTr="00AC4F18">
        <w:trPr>
          <w:trHeight w:val="1276"/>
        </w:trPr>
        <w:tc>
          <w:tcPr>
            <w:tcW w:w="4646" w:type="dxa"/>
          </w:tcPr>
          <w:p w14:paraId="0CA0CF38" w14:textId="77777777" w:rsidR="00AC4F18"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List the phases of the moon in order starting with New Moon.</w:t>
            </w:r>
          </w:p>
          <w:p w14:paraId="64D20630" w14:textId="77777777" w:rsidR="00AC4F18" w:rsidRDefault="00AC4F18" w:rsidP="00AC4F18">
            <w:pPr>
              <w:rPr>
                <w:rFonts w:ascii="Marker Felt" w:hAnsi="Marker Felt"/>
                <w:sz w:val="28"/>
                <w:szCs w:val="28"/>
              </w:rPr>
            </w:pPr>
          </w:p>
        </w:tc>
        <w:tc>
          <w:tcPr>
            <w:tcW w:w="4646" w:type="dxa"/>
          </w:tcPr>
          <w:p w14:paraId="68443CDF" w14:textId="77777777" w:rsidR="00AC4F18" w:rsidRDefault="00AC4F18" w:rsidP="00AC4F18">
            <w:pPr>
              <w:rPr>
                <w:rFonts w:ascii="Marker Felt" w:hAnsi="Marker Felt"/>
                <w:sz w:val="28"/>
                <w:szCs w:val="28"/>
              </w:rPr>
            </w:pPr>
          </w:p>
        </w:tc>
      </w:tr>
      <w:tr w:rsidR="00AC4F18" w14:paraId="659B045F" w14:textId="77777777" w:rsidTr="00AC4F18">
        <w:trPr>
          <w:trHeight w:val="3026"/>
        </w:trPr>
        <w:tc>
          <w:tcPr>
            <w:tcW w:w="4646" w:type="dxa"/>
          </w:tcPr>
          <w:p w14:paraId="766F15EE" w14:textId="77777777" w:rsidR="00AC4F18" w:rsidRDefault="00AC4F18" w:rsidP="00AC4F18">
            <w:pPr>
              <w:pStyle w:val="ListParagraph"/>
              <w:rPr>
                <w:rFonts w:ascii="Marker Felt" w:hAnsi="Marker Felt"/>
                <w:sz w:val="28"/>
                <w:szCs w:val="28"/>
              </w:rPr>
            </w:pPr>
          </w:p>
          <w:p w14:paraId="1EA939D5" w14:textId="77777777" w:rsidR="00AC4F18" w:rsidRDefault="00AC4F18" w:rsidP="00AC4F18">
            <w:pPr>
              <w:pStyle w:val="ListParagraph"/>
              <w:rPr>
                <w:rFonts w:ascii="Marker Felt" w:hAnsi="Marker Felt"/>
                <w:sz w:val="28"/>
                <w:szCs w:val="28"/>
              </w:rPr>
            </w:pPr>
          </w:p>
          <w:p w14:paraId="4CC1233D" w14:textId="1726D362" w:rsidR="00AC4F18" w:rsidRPr="00AC4F18" w:rsidRDefault="00AC4F18" w:rsidP="00AC4F18">
            <w:pPr>
              <w:pStyle w:val="ListParagraph"/>
              <w:numPr>
                <w:ilvl w:val="0"/>
                <w:numId w:val="4"/>
              </w:numPr>
              <w:rPr>
                <w:rFonts w:ascii="Marker Felt" w:hAnsi="Marker Felt"/>
                <w:sz w:val="28"/>
                <w:szCs w:val="28"/>
              </w:rPr>
            </w:pPr>
            <w:r w:rsidRPr="00AC4F18">
              <w:rPr>
                <w:rFonts w:ascii="Marker Felt" w:hAnsi="Marker Felt"/>
                <w:sz w:val="28"/>
                <w:szCs w:val="28"/>
              </w:rPr>
              <w:t>Draw a picture of First Quarter.</w:t>
            </w:r>
          </w:p>
          <w:p w14:paraId="5DAED4CE" w14:textId="77777777" w:rsidR="00AC4F18" w:rsidRPr="00AC4F18" w:rsidRDefault="00AC4F18" w:rsidP="00AC4F18">
            <w:pPr>
              <w:pStyle w:val="ListParagraph"/>
              <w:rPr>
                <w:rFonts w:ascii="Marker Felt" w:hAnsi="Marker Felt"/>
                <w:sz w:val="28"/>
                <w:szCs w:val="28"/>
              </w:rPr>
            </w:pPr>
          </w:p>
          <w:p w14:paraId="5DDBCB5F" w14:textId="77777777" w:rsidR="00AC4F18" w:rsidRDefault="00AC4F18" w:rsidP="00AC4F18">
            <w:pPr>
              <w:rPr>
                <w:rFonts w:ascii="Marker Felt" w:hAnsi="Marker Felt"/>
                <w:sz w:val="28"/>
                <w:szCs w:val="28"/>
              </w:rPr>
            </w:pPr>
          </w:p>
        </w:tc>
        <w:tc>
          <w:tcPr>
            <w:tcW w:w="4646" w:type="dxa"/>
          </w:tcPr>
          <w:p w14:paraId="5415DBB8" w14:textId="77777777" w:rsidR="00AC4F18" w:rsidRDefault="00AC4F18" w:rsidP="00AC4F18">
            <w:pPr>
              <w:rPr>
                <w:rFonts w:ascii="Marker Felt" w:hAnsi="Marker Felt"/>
                <w:sz w:val="28"/>
                <w:szCs w:val="28"/>
              </w:rPr>
            </w:pPr>
          </w:p>
        </w:tc>
      </w:tr>
      <w:tr w:rsidR="00AC4F18" w14:paraId="0AA6358B" w14:textId="77777777" w:rsidTr="0051743A">
        <w:trPr>
          <w:trHeight w:val="1277"/>
        </w:trPr>
        <w:tc>
          <w:tcPr>
            <w:tcW w:w="4646" w:type="dxa"/>
          </w:tcPr>
          <w:p w14:paraId="54C8DCE4" w14:textId="77777777" w:rsidR="00AC4F18"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Explain a waning moon.</w:t>
            </w:r>
          </w:p>
          <w:p w14:paraId="0703AB40" w14:textId="77777777" w:rsidR="00AC4F18" w:rsidRDefault="00AC4F18" w:rsidP="00AC4F18">
            <w:pPr>
              <w:rPr>
                <w:rFonts w:ascii="Marker Felt" w:hAnsi="Marker Felt"/>
                <w:sz w:val="28"/>
                <w:szCs w:val="28"/>
              </w:rPr>
            </w:pPr>
          </w:p>
        </w:tc>
        <w:tc>
          <w:tcPr>
            <w:tcW w:w="4646" w:type="dxa"/>
          </w:tcPr>
          <w:p w14:paraId="32CD5798" w14:textId="77777777" w:rsidR="00AC4F18" w:rsidRDefault="00AC4F18" w:rsidP="00AC4F18">
            <w:pPr>
              <w:rPr>
                <w:rFonts w:ascii="Marker Felt" w:hAnsi="Marker Felt"/>
                <w:sz w:val="28"/>
                <w:szCs w:val="28"/>
              </w:rPr>
            </w:pPr>
          </w:p>
        </w:tc>
      </w:tr>
      <w:tr w:rsidR="00AC4F18" w14:paraId="7FC5DE40" w14:textId="77777777" w:rsidTr="0051743A">
        <w:trPr>
          <w:trHeight w:val="1250"/>
        </w:trPr>
        <w:tc>
          <w:tcPr>
            <w:tcW w:w="4646" w:type="dxa"/>
          </w:tcPr>
          <w:p w14:paraId="22D7ED9A" w14:textId="77777777" w:rsidR="00AC4F18" w:rsidRPr="007869D1" w:rsidRDefault="00AC4F18" w:rsidP="00AC4F18">
            <w:pPr>
              <w:pStyle w:val="ListParagraph"/>
              <w:numPr>
                <w:ilvl w:val="0"/>
                <w:numId w:val="4"/>
              </w:numPr>
              <w:rPr>
                <w:rFonts w:ascii="Marker Felt" w:hAnsi="Marker Felt"/>
                <w:sz w:val="28"/>
                <w:szCs w:val="28"/>
              </w:rPr>
            </w:pPr>
            <w:r w:rsidRPr="007869D1">
              <w:rPr>
                <w:rFonts w:ascii="Marker Felt" w:hAnsi="Marker Felt"/>
                <w:sz w:val="28"/>
                <w:szCs w:val="28"/>
              </w:rPr>
              <w:t xml:space="preserve">Explain a waxing moon. </w:t>
            </w:r>
          </w:p>
          <w:p w14:paraId="2560C860" w14:textId="77777777" w:rsidR="00AC4F18" w:rsidRDefault="00AC4F18" w:rsidP="00AC4F18">
            <w:pPr>
              <w:rPr>
                <w:rFonts w:ascii="Marker Felt" w:hAnsi="Marker Felt"/>
                <w:sz w:val="28"/>
                <w:szCs w:val="28"/>
              </w:rPr>
            </w:pPr>
          </w:p>
        </w:tc>
        <w:tc>
          <w:tcPr>
            <w:tcW w:w="4646" w:type="dxa"/>
          </w:tcPr>
          <w:p w14:paraId="0CF3CB2B" w14:textId="77777777" w:rsidR="00AC4F18" w:rsidRDefault="00AC4F18" w:rsidP="00AC4F18">
            <w:pPr>
              <w:rPr>
                <w:rFonts w:ascii="Marker Felt" w:hAnsi="Marker Felt"/>
                <w:sz w:val="28"/>
                <w:szCs w:val="28"/>
              </w:rPr>
            </w:pPr>
          </w:p>
        </w:tc>
      </w:tr>
    </w:tbl>
    <w:p w14:paraId="003216B3" w14:textId="77777777" w:rsidR="00F55544" w:rsidRPr="00092448" w:rsidRDefault="00F55544" w:rsidP="0051743A">
      <w:pPr>
        <w:rPr>
          <w:rFonts w:ascii="Marker Felt" w:hAnsi="Marker Felt"/>
          <w:sz w:val="40"/>
          <w:szCs w:val="40"/>
        </w:rPr>
      </w:pPr>
    </w:p>
    <w:sectPr w:rsidR="00F55544" w:rsidRPr="00092448" w:rsidSect="00C10BA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er Felt">
    <w:panose1 w:val="02000400000000000000"/>
    <w:charset w:val="00"/>
    <w:family w:val="auto"/>
    <w:pitch w:val="variable"/>
    <w:sig w:usb0="80000063" w:usb1="00000040" w:usb2="00000000" w:usb3="00000000" w:csb0="00000111"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F2B97"/>
    <w:multiLevelType w:val="hybridMultilevel"/>
    <w:tmpl w:val="0646F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E967C2"/>
    <w:multiLevelType w:val="hybridMultilevel"/>
    <w:tmpl w:val="05A875D0"/>
    <w:lvl w:ilvl="0" w:tplc="41828FC6">
      <w:start w:val="1"/>
      <w:numFmt w:val="bullet"/>
      <w:lvlText w:val="-"/>
      <w:lvlJc w:val="left"/>
      <w:pPr>
        <w:ind w:left="1080" w:hanging="360"/>
      </w:pPr>
      <w:rPr>
        <w:rFonts w:ascii="Marker Felt" w:eastAsiaTheme="minorEastAsia" w:hAnsi="Marker Felt"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7C773A9"/>
    <w:multiLevelType w:val="hybridMultilevel"/>
    <w:tmpl w:val="36AE2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777050"/>
    <w:multiLevelType w:val="hybridMultilevel"/>
    <w:tmpl w:val="5AC23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365852"/>
    <w:multiLevelType w:val="hybridMultilevel"/>
    <w:tmpl w:val="F2F2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448"/>
    <w:rsid w:val="00092448"/>
    <w:rsid w:val="00182847"/>
    <w:rsid w:val="0019432B"/>
    <w:rsid w:val="00242A5A"/>
    <w:rsid w:val="002477C8"/>
    <w:rsid w:val="002F12BE"/>
    <w:rsid w:val="00374CA4"/>
    <w:rsid w:val="0043554D"/>
    <w:rsid w:val="0051743A"/>
    <w:rsid w:val="005247E7"/>
    <w:rsid w:val="007A314D"/>
    <w:rsid w:val="00822674"/>
    <w:rsid w:val="00835269"/>
    <w:rsid w:val="008E7D7D"/>
    <w:rsid w:val="009770CC"/>
    <w:rsid w:val="009E227D"/>
    <w:rsid w:val="00A70AD8"/>
    <w:rsid w:val="00AC4F18"/>
    <w:rsid w:val="00C10BA9"/>
    <w:rsid w:val="00C4450E"/>
    <w:rsid w:val="00CB1756"/>
    <w:rsid w:val="00E55785"/>
    <w:rsid w:val="00F55544"/>
    <w:rsid w:val="00FF0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3152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448"/>
    <w:rPr>
      <w:rFonts w:ascii="Lucida Grande" w:hAnsi="Lucida Grande"/>
      <w:sz w:val="18"/>
      <w:szCs w:val="18"/>
    </w:rPr>
  </w:style>
  <w:style w:type="character" w:customStyle="1" w:styleId="BalloonTextChar">
    <w:name w:val="Balloon Text Char"/>
    <w:basedOn w:val="DefaultParagraphFont"/>
    <w:link w:val="BalloonText"/>
    <w:uiPriority w:val="99"/>
    <w:semiHidden/>
    <w:rsid w:val="00092448"/>
    <w:rPr>
      <w:rFonts w:ascii="Lucida Grande" w:hAnsi="Lucida Grande"/>
      <w:sz w:val="18"/>
      <w:szCs w:val="18"/>
    </w:rPr>
  </w:style>
  <w:style w:type="character" w:styleId="Hyperlink">
    <w:name w:val="Hyperlink"/>
    <w:basedOn w:val="DefaultParagraphFont"/>
    <w:uiPriority w:val="99"/>
    <w:unhideWhenUsed/>
    <w:rsid w:val="0043554D"/>
    <w:rPr>
      <w:color w:val="0000FF" w:themeColor="hyperlink"/>
      <w:u w:val="single"/>
    </w:rPr>
  </w:style>
  <w:style w:type="paragraph" w:styleId="ListParagraph">
    <w:name w:val="List Paragraph"/>
    <w:basedOn w:val="Normal"/>
    <w:uiPriority w:val="34"/>
    <w:qFormat/>
    <w:rsid w:val="009770CC"/>
    <w:pPr>
      <w:ind w:left="720"/>
      <w:contextualSpacing/>
    </w:pPr>
  </w:style>
  <w:style w:type="character" w:styleId="FollowedHyperlink">
    <w:name w:val="FollowedHyperlink"/>
    <w:basedOn w:val="DefaultParagraphFont"/>
    <w:uiPriority w:val="99"/>
    <w:semiHidden/>
    <w:unhideWhenUsed/>
    <w:rsid w:val="009E227D"/>
    <w:rPr>
      <w:color w:val="800080" w:themeColor="followedHyperlink"/>
      <w:u w:val="single"/>
    </w:rPr>
  </w:style>
  <w:style w:type="table" w:styleId="TableGrid">
    <w:name w:val="Table Grid"/>
    <w:basedOn w:val="TableNormal"/>
    <w:uiPriority w:val="59"/>
    <w:rsid w:val="00AC4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2448"/>
    <w:rPr>
      <w:rFonts w:ascii="Lucida Grande" w:hAnsi="Lucida Grande"/>
      <w:sz w:val="18"/>
      <w:szCs w:val="18"/>
    </w:rPr>
  </w:style>
  <w:style w:type="character" w:customStyle="1" w:styleId="BalloonTextChar">
    <w:name w:val="Balloon Text Char"/>
    <w:basedOn w:val="DefaultParagraphFont"/>
    <w:link w:val="BalloonText"/>
    <w:uiPriority w:val="99"/>
    <w:semiHidden/>
    <w:rsid w:val="00092448"/>
    <w:rPr>
      <w:rFonts w:ascii="Lucida Grande" w:hAnsi="Lucida Grande"/>
      <w:sz w:val="18"/>
      <w:szCs w:val="18"/>
    </w:rPr>
  </w:style>
  <w:style w:type="character" w:styleId="Hyperlink">
    <w:name w:val="Hyperlink"/>
    <w:basedOn w:val="DefaultParagraphFont"/>
    <w:uiPriority w:val="99"/>
    <w:unhideWhenUsed/>
    <w:rsid w:val="0043554D"/>
    <w:rPr>
      <w:color w:val="0000FF" w:themeColor="hyperlink"/>
      <w:u w:val="single"/>
    </w:rPr>
  </w:style>
  <w:style w:type="paragraph" w:styleId="ListParagraph">
    <w:name w:val="List Paragraph"/>
    <w:basedOn w:val="Normal"/>
    <w:uiPriority w:val="34"/>
    <w:qFormat/>
    <w:rsid w:val="009770CC"/>
    <w:pPr>
      <w:ind w:left="720"/>
      <w:contextualSpacing/>
    </w:pPr>
  </w:style>
  <w:style w:type="character" w:styleId="FollowedHyperlink">
    <w:name w:val="FollowedHyperlink"/>
    <w:basedOn w:val="DefaultParagraphFont"/>
    <w:uiPriority w:val="99"/>
    <w:semiHidden/>
    <w:unhideWhenUsed/>
    <w:rsid w:val="009E227D"/>
    <w:rPr>
      <w:color w:val="800080" w:themeColor="followedHyperlink"/>
      <w:u w:val="single"/>
    </w:rPr>
  </w:style>
  <w:style w:type="table" w:styleId="TableGrid">
    <w:name w:val="Table Grid"/>
    <w:basedOn w:val="TableNormal"/>
    <w:uiPriority w:val="59"/>
    <w:rsid w:val="00AC4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7928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stevespanglerscience.com/experiment/using-oreo-cookies-to-learn-about-the-phases-of-the-moon" TargetMode="External"/><Relationship Id="rId8" Type="http://schemas.openxmlformats.org/officeDocument/2006/relationships/hyperlink" Target="http://www.classbrain.com/artaskcb/publish/article_51.shtml" TargetMode="External"/><Relationship Id="rId9" Type="http://schemas.openxmlformats.org/officeDocument/2006/relationships/hyperlink" Target="http://solarsystem.nasa.gov/educ/lesson-view.cfm?LS_ID=1016"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617</Words>
  <Characters>3519</Characters>
  <Application>Microsoft Macintosh Word</Application>
  <DocSecurity>0</DocSecurity>
  <Lines>29</Lines>
  <Paragraphs>8</Paragraphs>
  <ScaleCrop>false</ScaleCrop>
  <Company/>
  <LinksUpToDate>false</LinksUpToDate>
  <CharactersWithSpaces>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 Admin</dc:creator>
  <cp:keywords/>
  <dc:description/>
  <cp:lastModifiedBy>Owner Admin</cp:lastModifiedBy>
  <cp:revision>4</cp:revision>
  <dcterms:created xsi:type="dcterms:W3CDTF">2012-09-16T22:10:00Z</dcterms:created>
  <dcterms:modified xsi:type="dcterms:W3CDTF">2012-09-17T03:39:00Z</dcterms:modified>
</cp:coreProperties>
</file>